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</w:t>
      </w:r>
      <w:proofErr w:type="spellStart"/>
      <w:r w:rsidRPr="00464023">
        <w:rPr>
          <w:rFonts w:ascii="Times New Roman" w:hAnsi="Times New Roman" w:cs="Times New Roman"/>
          <w:i/>
        </w:rPr>
        <w:t>pravnik@charita.sk</w:t>
      </w:r>
      <w:proofErr w:type="spellEnd"/>
      <w:r w:rsidRPr="00464023">
        <w:rPr>
          <w:rFonts w:ascii="Times New Roman" w:hAnsi="Times New Roman" w:cs="Times New Roman"/>
          <w:i/>
        </w:rPr>
        <w:t xml:space="preserve">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4F486F16" w14:textId="71F5E452" w:rsidR="002B1FA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0A30C4">
        <w:rPr>
          <w:rFonts w:ascii="Times New Roman" w:hAnsi="Times New Roman" w:cs="Times New Roman"/>
        </w:rPr>
        <w:t>manažér projektu MIND (</w:t>
      </w:r>
      <w:proofErr w:type="spellStart"/>
      <w:r w:rsidR="000A30C4">
        <w:rPr>
          <w:rFonts w:ascii="Times New Roman" w:hAnsi="Times New Roman" w:cs="Times New Roman"/>
        </w:rPr>
        <w:t>Migration</w:t>
      </w:r>
      <w:proofErr w:type="spellEnd"/>
      <w:r w:rsidR="000A30C4">
        <w:rPr>
          <w:rFonts w:ascii="Times New Roman" w:hAnsi="Times New Roman" w:cs="Times New Roman"/>
        </w:rPr>
        <w:t xml:space="preserve">, </w:t>
      </w:r>
      <w:proofErr w:type="spellStart"/>
      <w:r w:rsidR="000A30C4">
        <w:rPr>
          <w:rFonts w:ascii="Times New Roman" w:hAnsi="Times New Roman" w:cs="Times New Roman"/>
        </w:rPr>
        <w:t>INterconnectedness</w:t>
      </w:r>
      <w:proofErr w:type="spellEnd"/>
      <w:r w:rsidR="000A30C4">
        <w:rPr>
          <w:rFonts w:ascii="Times New Roman" w:hAnsi="Times New Roman" w:cs="Times New Roman"/>
        </w:rPr>
        <w:t>, Dvelopment)</w:t>
      </w:r>
      <w:bookmarkStart w:id="0" w:name="_GoBack"/>
      <w:bookmarkEnd w:id="0"/>
      <w:r w:rsidR="00924C78">
        <w:rPr>
          <w:rFonts w:ascii="Times New Roman" w:hAnsi="Times New Roman" w:cs="Times New Roman"/>
        </w:rPr>
        <w:t>.</w:t>
      </w:r>
    </w:p>
    <w:p w14:paraId="7064A98E" w14:textId="77777777" w:rsidR="00924C78" w:rsidRPr="00F62874" w:rsidRDefault="00924C78" w:rsidP="004D3252">
      <w:pPr>
        <w:jc w:val="both"/>
        <w:rPr>
          <w:rFonts w:ascii="Times New Roman" w:hAnsi="Times New Roman" w:cs="Times New Roman"/>
        </w:rPr>
      </w:pP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 xml:space="preserve">e vždy uvedená na webovom sídle </w:t>
      </w:r>
      <w:proofErr w:type="spellStart"/>
      <w:r w:rsidR="002B1FA4">
        <w:rPr>
          <w:rFonts w:ascii="Times New Roman" w:hAnsi="Times New Roman" w:cs="Times New Roman"/>
        </w:rPr>
        <w:t>www.charita.sk</w:t>
      </w:r>
      <w:proofErr w:type="spellEnd"/>
      <w:r w:rsidR="002B1FA4">
        <w:rPr>
          <w:rFonts w:ascii="Times New Roman" w:hAnsi="Times New Roman" w:cs="Times New Roman"/>
        </w:rPr>
        <w:t>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103030" w15:done="0"/>
  <w15:commentEx w15:paraId="659D24E2" w15:done="0"/>
  <w15:commentEx w15:paraId="21BFB200" w15:done="0"/>
  <w15:commentEx w15:paraId="76216FA6" w15:done="0"/>
  <w15:commentEx w15:paraId="3F69D08A" w15:done="0"/>
  <w15:commentEx w15:paraId="0379E84E" w15:done="0"/>
  <w15:commentEx w15:paraId="7CB68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0DF8" w14:textId="77777777" w:rsidR="003128E5" w:rsidRDefault="003128E5" w:rsidP="009E6F13">
      <w:r>
        <w:separator/>
      </w:r>
    </w:p>
  </w:endnote>
  <w:endnote w:type="continuationSeparator" w:id="0">
    <w:p w14:paraId="6FA9CFA9" w14:textId="77777777" w:rsidR="003128E5" w:rsidRDefault="003128E5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CBC6" w14:textId="77777777" w:rsidR="003128E5" w:rsidRDefault="003128E5" w:rsidP="009E6F13">
      <w:r>
        <w:separator/>
      </w:r>
    </w:p>
  </w:footnote>
  <w:footnote w:type="continuationSeparator" w:id="0">
    <w:p w14:paraId="319BE6DC" w14:textId="77777777" w:rsidR="003128E5" w:rsidRDefault="003128E5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IČO: 00179132,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www.charita.sk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IČO: 00179132,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www.charita.sk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ova">
    <w15:presenceInfo w15:providerId="None" w15:userId="michali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A30C4"/>
    <w:rsid w:val="000B23E2"/>
    <w:rsid w:val="000B249D"/>
    <w:rsid w:val="000B62CE"/>
    <w:rsid w:val="000C2088"/>
    <w:rsid w:val="000C2518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128E5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B2AE-9A28-4963-8CF8-B1FD02B4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HP</cp:lastModifiedBy>
  <cp:revision>2</cp:revision>
  <cp:lastPrinted>2017-10-05T13:17:00Z</cp:lastPrinted>
  <dcterms:created xsi:type="dcterms:W3CDTF">2018-08-02T14:40:00Z</dcterms:created>
  <dcterms:modified xsi:type="dcterms:W3CDTF">2018-08-02T14:40:00Z</dcterms:modified>
</cp:coreProperties>
</file>